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BC78" w14:textId="77777777" w:rsidR="00180587" w:rsidRDefault="00180587" w:rsidP="00BC1CBE">
      <w:pPr>
        <w:rPr>
          <w:rFonts w:ascii="Times New Roman"/>
          <w:sz w:val="20"/>
        </w:rPr>
      </w:pPr>
    </w:p>
    <w:p w14:paraId="5707EDF5" w14:textId="77777777" w:rsidR="00180587" w:rsidRDefault="00180587" w:rsidP="00BC1CBE">
      <w:pPr>
        <w:rPr>
          <w:rFonts w:ascii="Times New Roman"/>
          <w:sz w:val="20"/>
        </w:rPr>
      </w:pPr>
    </w:p>
    <w:p w14:paraId="6640A9D7" w14:textId="77777777" w:rsidR="00180587" w:rsidRDefault="00180587" w:rsidP="00BC1CBE">
      <w:pPr>
        <w:rPr>
          <w:rFonts w:ascii="Times New Roman"/>
          <w:sz w:val="20"/>
        </w:rPr>
      </w:pPr>
    </w:p>
    <w:p w14:paraId="6BC9D51C" w14:textId="77777777" w:rsidR="009B62F5" w:rsidRDefault="009B62F5" w:rsidP="00185DF2">
      <w:pPr>
        <w:rPr>
          <w:rFonts w:ascii="Arial" w:hAnsi="Arial" w:cs="Arial"/>
        </w:rPr>
      </w:pPr>
    </w:p>
    <w:p w14:paraId="73359553" w14:textId="7B89AD49" w:rsidR="00185DF2" w:rsidRDefault="00185DF2" w:rsidP="00185DF2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Beste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ouders</w:t>
      </w:r>
      <w:proofErr w:type="spellEnd"/>
      <w:r w:rsidRPr="00AE53BC">
        <w:rPr>
          <w:rFonts w:ascii="Arial" w:hAnsi="Arial" w:cs="Arial"/>
        </w:rPr>
        <w:t>,</w:t>
      </w:r>
    </w:p>
    <w:p w14:paraId="044A8708" w14:textId="77777777" w:rsidR="00185DF2" w:rsidRPr="00AE53BC" w:rsidRDefault="00185DF2" w:rsidP="00185DF2">
      <w:pPr>
        <w:rPr>
          <w:rFonts w:ascii="Arial" w:hAnsi="Arial" w:cs="Arial"/>
        </w:rPr>
      </w:pPr>
    </w:p>
    <w:p w14:paraId="69AE872A" w14:textId="54272D5A" w:rsidR="00185DF2" w:rsidRDefault="00185DF2" w:rsidP="00185D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Binnenkort</w:t>
      </w:r>
      <w:proofErr w:type="spellEnd"/>
      <w:r>
        <w:rPr>
          <w:rFonts w:ascii="Arial" w:hAnsi="Arial" w:cs="Arial"/>
        </w:rPr>
        <w:t xml:space="preserve"> is het dan </w:t>
      </w:r>
      <w:proofErr w:type="spellStart"/>
      <w:r>
        <w:rPr>
          <w:rFonts w:ascii="Arial" w:hAnsi="Arial" w:cs="Arial"/>
        </w:rPr>
        <w:t>zover</w:t>
      </w:r>
      <w:proofErr w:type="spellEnd"/>
      <w:r>
        <w:rPr>
          <w:rFonts w:ascii="Arial" w:hAnsi="Arial" w:cs="Arial"/>
        </w:rPr>
        <w:t xml:space="preserve">. We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plattelandsklas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enkele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afspraken</w:t>
      </w:r>
      <w:proofErr w:type="spellEnd"/>
      <w:r>
        <w:rPr>
          <w:rFonts w:ascii="Arial" w:hAnsi="Arial" w:cs="Arial"/>
        </w:rPr>
        <w:t>:</w:t>
      </w:r>
    </w:p>
    <w:p w14:paraId="7E03ADCF" w14:textId="77777777" w:rsidR="00185DF2" w:rsidRDefault="00185DF2" w:rsidP="00185DF2">
      <w:pPr>
        <w:rPr>
          <w:rFonts w:ascii="Arial" w:hAnsi="Arial" w:cs="Arial"/>
        </w:rPr>
      </w:pPr>
    </w:p>
    <w:p w14:paraId="67843364" w14:textId="09082B14" w:rsidR="00185DF2" w:rsidRDefault="00185DF2" w:rsidP="00185DF2">
      <w:pPr>
        <w:rPr>
          <w:rFonts w:ascii="Arial" w:hAnsi="Arial" w:cs="Arial"/>
          <w:b/>
        </w:rPr>
      </w:pPr>
      <w:proofErr w:type="spellStart"/>
      <w:r w:rsidRPr="009D36CB">
        <w:rPr>
          <w:rFonts w:ascii="Arial" w:hAnsi="Arial" w:cs="Arial"/>
          <w:b/>
        </w:rPr>
        <w:t>Heen</w:t>
      </w:r>
      <w:proofErr w:type="spellEnd"/>
      <w:r w:rsidRPr="009D36CB">
        <w:rPr>
          <w:rFonts w:ascii="Arial" w:hAnsi="Arial" w:cs="Arial"/>
          <w:b/>
        </w:rPr>
        <w:t xml:space="preserve"> </w:t>
      </w:r>
      <w:proofErr w:type="spellStart"/>
      <w:r w:rsidRPr="009D36CB">
        <w:rPr>
          <w:rFonts w:ascii="Arial" w:hAnsi="Arial" w:cs="Arial"/>
          <w:b/>
        </w:rPr>
        <w:t>en</w:t>
      </w:r>
      <w:proofErr w:type="spellEnd"/>
      <w:r w:rsidRPr="009D36CB">
        <w:rPr>
          <w:rFonts w:ascii="Arial" w:hAnsi="Arial" w:cs="Arial"/>
          <w:b/>
        </w:rPr>
        <w:t xml:space="preserve"> </w:t>
      </w:r>
      <w:proofErr w:type="spellStart"/>
      <w:r w:rsidRPr="009D36CB">
        <w:rPr>
          <w:rFonts w:ascii="Arial" w:hAnsi="Arial" w:cs="Arial"/>
          <w:b/>
        </w:rPr>
        <w:t>terug</w:t>
      </w:r>
      <w:proofErr w:type="spellEnd"/>
      <w:r w:rsidRPr="009D36CB">
        <w:rPr>
          <w:rFonts w:ascii="Arial" w:hAnsi="Arial" w:cs="Arial"/>
          <w:b/>
        </w:rPr>
        <w:t>?</w:t>
      </w:r>
    </w:p>
    <w:p w14:paraId="7EBC7DFA" w14:textId="77777777" w:rsidR="00185DF2" w:rsidRPr="009D36CB" w:rsidRDefault="00185DF2" w:rsidP="00185DF2">
      <w:pPr>
        <w:rPr>
          <w:rFonts w:ascii="Arial" w:hAnsi="Arial" w:cs="Arial"/>
          <w:b/>
        </w:rPr>
      </w:pPr>
    </w:p>
    <w:p w14:paraId="36148E9F" w14:textId="2B41A86D" w:rsidR="009B62F5" w:rsidRDefault="00185DF2" w:rsidP="00185D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eerder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vermeld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vertrekken</w:t>
      </w:r>
      <w:proofErr w:type="spellEnd"/>
      <w:r>
        <w:rPr>
          <w:rFonts w:ascii="Arial" w:hAnsi="Arial" w:cs="Arial"/>
        </w:rPr>
        <w:t xml:space="preserve"> we op </w:t>
      </w:r>
      <w:proofErr w:type="spellStart"/>
      <w:r w:rsidR="0001294A">
        <w:rPr>
          <w:rFonts w:ascii="Arial" w:hAnsi="Arial" w:cs="Arial"/>
        </w:rPr>
        <w:t>dinsdag</w:t>
      </w:r>
      <w:proofErr w:type="spellEnd"/>
      <w:r w:rsidR="0001294A">
        <w:rPr>
          <w:rFonts w:ascii="Arial" w:hAnsi="Arial" w:cs="Arial"/>
        </w:rPr>
        <w:t xml:space="preserve"> </w:t>
      </w:r>
      <w:r w:rsidR="00FD401A">
        <w:rPr>
          <w:rFonts w:ascii="Arial" w:hAnsi="Arial" w:cs="Arial"/>
        </w:rPr>
        <w:t xml:space="preserve">14 </w:t>
      </w:r>
      <w:proofErr w:type="spellStart"/>
      <w:r w:rsidR="00FD401A">
        <w:rPr>
          <w:rFonts w:ascii="Arial" w:hAnsi="Arial" w:cs="Arial"/>
        </w:rPr>
        <w:t>juni</w:t>
      </w:r>
      <w:proofErr w:type="spellEnd"/>
      <w:r w:rsidR="00FD401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. We </w:t>
      </w:r>
      <w:proofErr w:type="spellStart"/>
      <w:r>
        <w:rPr>
          <w:rFonts w:ascii="Arial" w:hAnsi="Arial" w:cs="Arial"/>
        </w:rPr>
        <w:t>verzamelen</w:t>
      </w:r>
      <w:proofErr w:type="spellEnd"/>
      <w:r>
        <w:rPr>
          <w:rFonts w:ascii="Arial" w:hAnsi="Arial" w:cs="Arial"/>
        </w:rPr>
        <w:t xml:space="preserve"> om 8.30u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</w:t>
      </w:r>
      <w:r w:rsidR="00CF3500">
        <w:rPr>
          <w:rFonts w:ascii="Arial" w:hAnsi="Arial" w:cs="Arial"/>
        </w:rPr>
        <w:t xml:space="preserve">het </w:t>
      </w:r>
      <w:proofErr w:type="spellStart"/>
      <w:r w:rsidR="00CF3500">
        <w:rPr>
          <w:rFonts w:ascii="Arial" w:hAnsi="Arial" w:cs="Arial"/>
        </w:rPr>
        <w:t>Krügercentrum</w:t>
      </w:r>
      <w:proofErr w:type="spellEnd"/>
      <w:r w:rsidR="00CF3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 </w:t>
      </w:r>
      <w:proofErr w:type="spellStart"/>
      <w:r>
        <w:rPr>
          <w:rFonts w:ascii="Arial" w:hAnsi="Arial" w:cs="Arial"/>
        </w:rPr>
        <w:t>vandaar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vertrekken</w:t>
      </w:r>
      <w:proofErr w:type="spellEnd"/>
      <w:r>
        <w:rPr>
          <w:rFonts w:ascii="Arial" w:hAnsi="Arial" w:cs="Arial"/>
        </w:rPr>
        <w:t>.</w:t>
      </w:r>
    </w:p>
    <w:p w14:paraId="55B47B10" w14:textId="3410256D" w:rsidR="00185DF2" w:rsidRDefault="00185DF2" w:rsidP="00185DF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 </w:t>
      </w:r>
      <w:proofErr w:type="spellStart"/>
      <w:r>
        <w:rPr>
          <w:rFonts w:ascii="Arial" w:hAnsi="Arial" w:cs="Arial"/>
        </w:rPr>
        <w:t>kinderen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worden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vrijdag</w:t>
      </w:r>
      <w:proofErr w:type="spellEnd"/>
      <w:r>
        <w:rPr>
          <w:rFonts w:ascii="Arial" w:hAnsi="Arial" w:cs="Arial"/>
        </w:rPr>
        <w:t xml:space="preserve"> </w:t>
      </w:r>
      <w:r w:rsidR="00FD401A">
        <w:rPr>
          <w:rFonts w:ascii="Arial" w:hAnsi="Arial" w:cs="Arial"/>
        </w:rPr>
        <w:t xml:space="preserve">17 </w:t>
      </w:r>
      <w:proofErr w:type="spellStart"/>
      <w:r w:rsidR="00FD401A">
        <w:rPr>
          <w:rFonts w:ascii="Arial" w:hAnsi="Arial" w:cs="Arial"/>
        </w:rPr>
        <w:t>juni</w:t>
      </w:r>
      <w:proofErr w:type="spellEnd"/>
      <w:r w:rsidR="00FD401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afgehaald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het centrum om 15.00u.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afgezet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Iedereen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weten</w:t>
      </w:r>
      <w:proofErr w:type="spellEnd"/>
      <w:r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meerijden</w:t>
      </w:r>
      <w:proofErr w:type="spellEnd"/>
      <w:r>
        <w:rPr>
          <w:rFonts w:ascii="Arial" w:hAnsi="Arial" w:cs="Arial"/>
        </w:rPr>
        <w:t xml:space="preserve"> op de </w:t>
      </w:r>
      <w:proofErr w:type="spellStart"/>
      <w:r>
        <w:rPr>
          <w:rFonts w:ascii="Arial" w:hAnsi="Arial" w:cs="Arial"/>
        </w:rPr>
        <w:t>heen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terugweg</w:t>
      </w:r>
      <w:proofErr w:type="spellEnd"/>
      <w:r>
        <w:rPr>
          <w:rFonts w:ascii="Arial" w:hAnsi="Arial" w:cs="Arial"/>
        </w:rPr>
        <w:t>.</w:t>
      </w:r>
    </w:p>
    <w:p w14:paraId="22B96E6D" w14:textId="77777777" w:rsidR="00185DF2" w:rsidRDefault="00185DF2" w:rsidP="00185DF2">
      <w:pPr>
        <w:rPr>
          <w:rFonts w:ascii="Arial" w:hAnsi="Arial" w:cs="Arial"/>
        </w:rPr>
      </w:pPr>
    </w:p>
    <w:p w14:paraId="07E1F8B2" w14:textId="12E82390" w:rsidR="00185DF2" w:rsidRDefault="00185DF2" w:rsidP="00185DF2">
      <w:pPr>
        <w:rPr>
          <w:rFonts w:ascii="Arial" w:hAnsi="Arial" w:cs="Arial"/>
          <w:b/>
        </w:rPr>
      </w:pPr>
      <w:r w:rsidRPr="009D36CB">
        <w:rPr>
          <w:rFonts w:ascii="Arial" w:hAnsi="Arial" w:cs="Arial"/>
          <w:b/>
        </w:rPr>
        <w:t xml:space="preserve">Hoe </w:t>
      </w:r>
      <w:proofErr w:type="spellStart"/>
      <w:r w:rsidRPr="009D36CB">
        <w:rPr>
          <w:rFonts w:ascii="Arial" w:hAnsi="Arial" w:cs="Arial"/>
          <w:b/>
        </w:rPr>
        <w:t>ziet</w:t>
      </w:r>
      <w:proofErr w:type="spellEnd"/>
      <w:r w:rsidRPr="009D36CB">
        <w:rPr>
          <w:rFonts w:ascii="Arial" w:hAnsi="Arial" w:cs="Arial"/>
          <w:b/>
        </w:rPr>
        <w:t xml:space="preserve"> de week </w:t>
      </w:r>
      <w:proofErr w:type="spellStart"/>
      <w:r w:rsidRPr="009D36CB">
        <w:rPr>
          <w:rFonts w:ascii="Arial" w:hAnsi="Arial" w:cs="Arial"/>
          <w:b/>
        </w:rPr>
        <w:t>eruit</w:t>
      </w:r>
      <w:proofErr w:type="spellEnd"/>
      <w:r w:rsidRPr="009D36CB">
        <w:rPr>
          <w:rFonts w:ascii="Arial" w:hAnsi="Arial" w:cs="Arial"/>
          <w:b/>
        </w:rPr>
        <w:t>?</w:t>
      </w:r>
    </w:p>
    <w:p w14:paraId="7131F120" w14:textId="77777777" w:rsidR="009B62F5" w:rsidRDefault="009B62F5" w:rsidP="00185DF2">
      <w:pPr>
        <w:rPr>
          <w:rFonts w:ascii="Arial" w:hAnsi="Arial" w:cs="Arial"/>
          <w:b/>
        </w:rPr>
      </w:pPr>
    </w:p>
    <w:p w14:paraId="6A7D7058" w14:textId="77777777" w:rsidR="00185DF2" w:rsidRPr="009D36CB" w:rsidRDefault="00185DF2" w:rsidP="00185DF2">
      <w:pPr>
        <w:rPr>
          <w:rFonts w:ascii="Arial" w:hAnsi="Arial" w:cs="Arial"/>
          <w:b/>
        </w:rPr>
      </w:pPr>
    </w:p>
    <w:tbl>
      <w:tblPr>
        <w:tblStyle w:val="Tabelraster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1842"/>
        <w:gridCol w:w="1843"/>
        <w:gridCol w:w="1843"/>
      </w:tblGrid>
      <w:tr w:rsidR="0001294A" w14:paraId="0956FC0E" w14:textId="77777777" w:rsidTr="00FD401A"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0E7D04" w14:textId="77777777" w:rsidR="0001294A" w:rsidRDefault="0001294A" w:rsidP="005C06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5DDEA658" w14:textId="2158745D" w:rsidR="0001294A" w:rsidRDefault="0001294A" w:rsidP="00012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F5E287D" w14:textId="5C580C4F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woensdag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A44075F" w14:textId="2C905C23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3EDB97AF" w14:textId="10640231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</w:t>
            </w:r>
          </w:p>
        </w:tc>
      </w:tr>
      <w:tr w:rsidR="0001294A" w14:paraId="31C5844B" w14:textId="77777777" w:rsidTr="00FD401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1052A4" w14:textId="77777777" w:rsidR="0001294A" w:rsidRDefault="0001294A" w:rsidP="005C0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voormiddag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323F4834" w14:textId="77777777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14:paraId="40C1B893" w14:textId="77777777" w:rsidR="0001294A" w:rsidRPr="00300259" w:rsidRDefault="0001294A" w:rsidP="005C0670">
            <w:pPr>
              <w:rPr>
                <w:rFonts w:ascii="Arial" w:hAnsi="Arial" w:cs="Arial"/>
                <w:sz w:val="20"/>
              </w:rPr>
            </w:pPr>
            <w:r w:rsidRPr="00300259">
              <w:rPr>
                <w:rFonts w:ascii="Arial" w:hAnsi="Arial" w:cs="Arial"/>
                <w:sz w:val="20"/>
              </w:rPr>
              <w:t>Installatie</w:t>
            </w:r>
            <w:r w:rsidRPr="00300259">
              <w:rPr>
                <w:rFonts w:ascii="Arial" w:hAnsi="Arial" w:cs="Arial"/>
                <w:sz w:val="20"/>
              </w:rPr>
              <w:br/>
              <w:t xml:space="preserve">kamers en </w:t>
            </w:r>
            <w:r w:rsidRPr="00300259">
              <w:rPr>
                <w:rFonts w:ascii="Arial" w:hAnsi="Arial" w:cs="Arial"/>
                <w:sz w:val="20"/>
              </w:rPr>
              <w:br/>
              <w:t>verkenning</w:t>
            </w:r>
          </w:p>
        </w:tc>
        <w:tc>
          <w:tcPr>
            <w:tcW w:w="1842" w:type="dxa"/>
          </w:tcPr>
          <w:p w14:paraId="48AC161C" w14:textId="2870BC70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1294A" w:rsidRPr="00300259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14:paraId="0CD90CB6" w14:textId="06AD7D4D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DC9621A" w14:textId="4974087D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(gps + </w:t>
            </w:r>
            <w:proofErr w:type="spellStart"/>
            <w:r>
              <w:rPr>
                <w:rFonts w:ascii="Arial" w:hAnsi="Arial" w:cs="Arial"/>
                <w:sz w:val="20"/>
              </w:rPr>
              <w:t>arrow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battle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D401A" w14:paraId="176B0ABA" w14:textId="77777777" w:rsidTr="00FD401A">
        <w:tc>
          <w:tcPr>
            <w:tcW w:w="14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B8A57" w14:textId="77777777" w:rsidR="00FD401A" w:rsidRDefault="00FD401A" w:rsidP="005C0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7872C56" w14:textId="60A2E128" w:rsidR="00FD401A" w:rsidRDefault="00FD401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07BC951F" w14:textId="77777777" w:rsidR="00FD401A" w:rsidRPr="00300259" w:rsidRDefault="00FD401A" w:rsidP="005C06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8B16A60" w14:textId="66F21000" w:rsidR="00FD401A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vlasbedrijf</w:t>
            </w:r>
          </w:p>
        </w:tc>
        <w:tc>
          <w:tcPr>
            <w:tcW w:w="1843" w:type="dxa"/>
          </w:tcPr>
          <w:p w14:paraId="794AD3D7" w14:textId="18B307B9" w:rsidR="00FD401A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(gps + </w:t>
            </w:r>
            <w:proofErr w:type="spellStart"/>
            <w:r>
              <w:rPr>
                <w:rFonts w:ascii="Arial" w:hAnsi="Arial" w:cs="Arial"/>
                <w:sz w:val="20"/>
              </w:rPr>
              <w:t>arrow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battle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6ADDFAF" w14:textId="642A3F3F" w:rsidR="00FD401A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‘t </w:t>
            </w:r>
            <w:proofErr w:type="spellStart"/>
            <w:r>
              <w:rPr>
                <w:rFonts w:ascii="Arial" w:hAnsi="Arial" w:cs="Arial"/>
                <w:sz w:val="20"/>
              </w:rPr>
              <w:t>Livinushof</w:t>
            </w:r>
            <w:proofErr w:type="spellEnd"/>
          </w:p>
        </w:tc>
      </w:tr>
      <w:tr w:rsidR="0001294A" w14:paraId="041E3856" w14:textId="77777777" w:rsidTr="00FD401A"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F70A94" w14:textId="77777777" w:rsidR="0001294A" w:rsidRDefault="0001294A" w:rsidP="005C067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685DBA9D" w14:textId="77777777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CCFF16" w14:textId="77777777" w:rsidR="0001294A" w:rsidRPr="00300259" w:rsidRDefault="0001294A" w:rsidP="005C06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0040B00" w14:textId="6FC37DC1" w:rsidR="0001294A" w:rsidRPr="00300259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‘t </w:t>
            </w:r>
            <w:proofErr w:type="spellStart"/>
            <w:r>
              <w:rPr>
                <w:rFonts w:ascii="Arial" w:hAnsi="Arial" w:cs="Arial"/>
                <w:sz w:val="20"/>
              </w:rPr>
              <w:t>Livinushof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626EAE5" w14:textId="65FCF040" w:rsidR="0001294A" w:rsidRPr="00300259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streekverkenning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E0E429B" w14:textId="36F9AAA1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9B62F5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</w:p>
        </w:tc>
      </w:tr>
      <w:tr w:rsidR="0001294A" w14:paraId="1084745A" w14:textId="77777777" w:rsidTr="00FD401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3F0D2" w14:textId="77777777" w:rsidR="0001294A" w:rsidRDefault="0001294A" w:rsidP="005C0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namiddag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131A56E6" w14:textId="77777777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4846847" w14:textId="523F83D2" w:rsidR="0001294A" w:rsidRPr="00300259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streekverkenning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98DC940" w14:textId="7C996AFF" w:rsidR="0001294A" w:rsidRPr="00300259" w:rsidRDefault="0001294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‘t </w:t>
            </w:r>
            <w:proofErr w:type="spellStart"/>
            <w:r>
              <w:rPr>
                <w:rFonts w:ascii="Arial" w:hAnsi="Arial" w:cs="Arial"/>
                <w:sz w:val="20"/>
              </w:rPr>
              <w:t>Livinushof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F6E66BA" w14:textId="58A47164" w:rsidR="0001294A" w:rsidRPr="00300259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vlasbedrijf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67DC8A" w14:textId="77777777" w:rsidR="0001294A" w:rsidRPr="00300259" w:rsidRDefault="0001294A" w:rsidP="005C0670">
            <w:pPr>
              <w:jc w:val="center"/>
              <w:rPr>
                <w:rFonts w:ascii="Arial" w:hAnsi="Arial" w:cs="Arial"/>
                <w:sz w:val="18"/>
              </w:rPr>
            </w:pPr>
            <w:r w:rsidRPr="00300259">
              <w:rPr>
                <w:rFonts w:ascii="Arial" w:hAnsi="Arial" w:cs="Arial"/>
                <w:sz w:val="18"/>
              </w:rPr>
              <w:t>spelnamiddag</w:t>
            </w:r>
            <w:r w:rsidRPr="00300259">
              <w:rPr>
                <w:rFonts w:ascii="Arial" w:hAnsi="Arial" w:cs="Arial"/>
                <w:sz w:val="18"/>
              </w:rPr>
              <w:br/>
              <w:t>vertrek</w:t>
            </w:r>
          </w:p>
        </w:tc>
      </w:tr>
      <w:tr w:rsidR="00FD401A" w14:paraId="256354F4" w14:textId="77777777" w:rsidTr="00FD401A">
        <w:tc>
          <w:tcPr>
            <w:tcW w:w="14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4B9F54" w14:textId="77777777" w:rsidR="00FD401A" w:rsidRDefault="00FD401A" w:rsidP="005C0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102C1F94" w14:textId="3D030F23" w:rsidR="00FD401A" w:rsidRDefault="00FD401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7C41DE0" w14:textId="1A6AEADB" w:rsidR="00FD401A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9BADB31" w14:textId="0C1AB141" w:rsidR="00FD401A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0779ED8" w14:textId="254CA057" w:rsidR="00FD401A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streekverkenning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5BF93" w14:textId="77777777" w:rsidR="00FD401A" w:rsidRPr="00300259" w:rsidRDefault="00FD401A" w:rsidP="005C06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294A" w14:paraId="299C4318" w14:textId="77777777" w:rsidTr="00FD401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7AB81" w14:textId="77777777" w:rsidR="0001294A" w:rsidRDefault="0001294A" w:rsidP="005C067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6A2B5DE2" w14:textId="77777777" w:rsidR="0001294A" w:rsidRDefault="0001294A" w:rsidP="005C0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1CBDA835" w14:textId="328BC949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(gps + </w:t>
            </w:r>
            <w:proofErr w:type="spellStart"/>
            <w:r>
              <w:rPr>
                <w:rFonts w:ascii="Arial" w:hAnsi="Arial" w:cs="Arial"/>
                <w:sz w:val="20"/>
              </w:rPr>
              <w:t>arrow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battle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FC075CD" w14:textId="7FF97EDB" w:rsidR="0001294A" w:rsidRPr="00300259" w:rsidRDefault="00FD401A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vlasbedrijf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74328F" w14:textId="59DD505A" w:rsidR="0001294A" w:rsidRPr="00300259" w:rsidRDefault="00CF3500" w:rsidP="005C0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D401A">
              <w:rPr>
                <w:rFonts w:ascii="Arial" w:hAnsi="Arial" w:cs="Arial"/>
                <w:sz w:val="20"/>
              </w:rPr>
              <w:t>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(pony +</w:t>
            </w:r>
            <w:proofErr w:type="spellStart"/>
            <w:r>
              <w:rPr>
                <w:rFonts w:ascii="Arial" w:hAnsi="Arial" w:cs="Arial"/>
                <w:sz w:val="20"/>
              </w:rPr>
              <w:t>mtb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C45FCF" w14:textId="77777777" w:rsidR="0001294A" w:rsidRDefault="0001294A" w:rsidP="005C0670">
            <w:pPr>
              <w:rPr>
                <w:rFonts w:ascii="Arial" w:hAnsi="Arial" w:cs="Arial"/>
              </w:rPr>
            </w:pPr>
          </w:p>
        </w:tc>
      </w:tr>
    </w:tbl>
    <w:p w14:paraId="6AC6C0B7" w14:textId="77777777" w:rsidR="00185DF2" w:rsidRPr="007F322F" w:rsidRDefault="00185DF2" w:rsidP="009B62F5">
      <w:pPr>
        <w:rPr>
          <w:rFonts w:ascii="Arial" w:hAnsi="Arial" w:cs="Arial"/>
          <w:i/>
          <w:sz w:val="20"/>
        </w:rPr>
      </w:pPr>
      <w:proofErr w:type="spellStart"/>
      <w:r w:rsidRPr="007F322F">
        <w:rPr>
          <w:rFonts w:ascii="Arial" w:hAnsi="Arial" w:cs="Arial"/>
          <w:i/>
          <w:sz w:val="20"/>
        </w:rPr>
        <w:t>Aan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dit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programma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kunnen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zich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nog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wijzigingen</w:t>
      </w:r>
      <w:proofErr w:type="spellEnd"/>
      <w:r w:rsidRPr="007F322F">
        <w:rPr>
          <w:rFonts w:ascii="Arial" w:hAnsi="Arial" w:cs="Arial"/>
          <w:i/>
          <w:sz w:val="20"/>
        </w:rPr>
        <w:t xml:space="preserve"> </w:t>
      </w:r>
      <w:proofErr w:type="spellStart"/>
      <w:r w:rsidRPr="007F322F">
        <w:rPr>
          <w:rFonts w:ascii="Arial" w:hAnsi="Arial" w:cs="Arial"/>
          <w:i/>
          <w:sz w:val="20"/>
        </w:rPr>
        <w:t>voordoen</w:t>
      </w:r>
      <w:proofErr w:type="spellEnd"/>
    </w:p>
    <w:p w14:paraId="496B78C0" w14:textId="297CDEB4" w:rsidR="009B62F5" w:rsidRDefault="009B62F5" w:rsidP="00185DF2">
      <w:pPr>
        <w:rPr>
          <w:rFonts w:ascii="Arial" w:hAnsi="Arial" w:cs="Arial"/>
          <w:b/>
        </w:rPr>
      </w:pPr>
    </w:p>
    <w:p w14:paraId="36786021" w14:textId="77777777" w:rsidR="009B62F5" w:rsidRDefault="009B62F5" w:rsidP="00185DF2">
      <w:pPr>
        <w:rPr>
          <w:rFonts w:ascii="Arial" w:hAnsi="Arial" w:cs="Arial"/>
          <w:b/>
        </w:rPr>
      </w:pPr>
    </w:p>
    <w:p w14:paraId="7F2F7C0E" w14:textId="569C68C0" w:rsidR="00185DF2" w:rsidRDefault="00185DF2" w:rsidP="00185DF2">
      <w:pPr>
        <w:rPr>
          <w:rFonts w:ascii="Arial" w:hAnsi="Arial" w:cs="Arial"/>
          <w:b/>
        </w:rPr>
      </w:pPr>
      <w:proofErr w:type="spellStart"/>
      <w:r w:rsidRPr="007F322F">
        <w:rPr>
          <w:rFonts w:ascii="Arial" w:hAnsi="Arial" w:cs="Arial"/>
          <w:b/>
        </w:rPr>
        <w:t>Adres</w:t>
      </w:r>
      <w:proofErr w:type="spellEnd"/>
      <w:r w:rsidRPr="007F322F">
        <w:rPr>
          <w:rFonts w:ascii="Arial" w:hAnsi="Arial" w:cs="Arial"/>
          <w:b/>
        </w:rPr>
        <w:t>?</w:t>
      </w:r>
    </w:p>
    <w:p w14:paraId="65DEC48A" w14:textId="77777777" w:rsidR="00185DF2" w:rsidRPr="007F322F" w:rsidRDefault="00185DF2" w:rsidP="00185DF2">
      <w:pPr>
        <w:rPr>
          <w:rFonts w:ascii="Arial" w:hAnsi="Arial" w:cs="Arial"/>
          <w:b/>
        </w:rPr>
      </w:pPr>
    </w:p>
    <w:p w14:paraId="46F3920E" w14:textId="77777777" w:rsidR="00185DF2" w:rsidRDefault="00185DF2" w:rsidP="00185D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vinden</w:t>
      </w:r>
      <w:proofErr w:type="spellEnd"/>
      <w:r>
        <w:rPr>
          <w:rFonts w:ascii="Arial" w:hAnsi="Arial" w:cs="Arial"/>
        </w:rPr>
        <w:t xml:space="preserve"> het </w:t>
      </w:r>
      <w:proofErr w:type="spellStart"/>
      <w:r>
        <w:rPr>
          <w:rFonts w:ascii="Arial" w:hAnsi="Arial" w:cs="Arial"/>
        </w:rPr>
        <w:t>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leuk</w:t>
      </w:r>
      <w:proofErr w:type="spellEnd"/>
      <w:r>
        <w:rPr>
          <w:rFonts w:ascii="Arial" w:hAnsi="Arial" w:cs="Arial"/>
        </w:rPr>
        <w:t xml:space="preserve"> om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briefje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krijgen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wanneer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van huis </w:t>
      </w:r>
      <w:proofErr w:type="spellStart"/>
      <w:r>
        <w:rPr>
          <w:rFonts w:ascii="Arial" w:hAnsi="Arial" w:cs="Arial"/>
        </w:rPr>
        <w:t>weg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al is het </w:t>
      </w:r>
      <w:proofErr w:type="spellStart"/>
      <w:r>
        <w:rPr>
          <w:rFonts w:ascii="Arial" w:hAnsi="Arial" w:cs="Arial"/>
        </w:rPr>
        <w:t>niet</w:t>
      </w:r>
      <w:proofErr w:type="spellEnd"/>
      <w:r>
        <w:rPr>
          <w:rFonts w:ascii="Arial" w:hAnsi="Arial" w:cs="Arial"/>
        </w:rPr>
        <w:t xml:space="preserve"> ver. Wie </w:t>
      </w:r>
      <w:proofErr w:type="spellStart"/>
      <w:r>
        <w:rPr>
          <w:rFonts w:ascii="Arial" w:hAnsi="Arial" w:cs="Arial"/>
        </w:rPr>
        <w:t>wil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hen </w:t>
      </w:r>
      <w:proofErr w:type="spellStart"/>
      <w:r>
        <w:rPr>
          <w:rFonts w:ascii="Arial" w:hAnsi="Arial" w:cs="Arial"/>
        </w:rPr>
        <w:t>schrijven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volgend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>:</w:t>
      </w:r>
    </w:p>
    <w:p w14:paraId="55513260" w14:textId="01875403" w:rsidR="0001294A" w:rsidRDefault="0001294A" w:rsidP="00185DF2">
      <w:pPr>
        <w:ind w:left="708"/>
        <w:jc w:val="center"/>
        <w:rPr>
          <w:rFonts w:ascii="Arial" w:hAnsi="Arial" w:cs="Arial"/>
          <w:i/>
        </w:rPr>
      </w:pPr>
    </w:p>
    <w:p w14:paraId="3FAEB535" w14:textId="77777777" w:rsidR="00CF3500" w:rsidRDefault="00CF3500" w:rsidP="00185DF2">
      <w:pPr>
        <w:ind w:left="708"/>
        <w:jc w:val="center"/>
        <w:rPr>
          <w:rFonts w:ascii="Arial" w:hAnsi="Arial" w:cs="Arial"/>
          <w:i/>
        </w:rPr>
      </w:pPr>
    </w:p>
    <w:p w14:paraId="3D3F8C94" w14:textId="77777777" w:rsidR="0001294A" w:rsidRDefault="0001294A" w:rsidP="00185DF2">
      <w:pPr>
        <w:ind w:left="708"/>
        <w:jc w:val="center"/>
        <w:rPr>
          <w:rFonts w:ascii="Arial" w:hAnsi="Arial" w:cs="Arial"/>
          <w:i/>
        </w:rPr>
      </w:pPr>
    </w:p>
    <w:p w14:paraId="0936EB78" w14:textId="19984477" w:rsidR="00185DF2" w:rsidRDefault="00185DF2" w:rsidP="00185DF2">
      <w:pPr>
        <w:ind w:left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577E9CB" wp14:editId="3450CA38">
            <wp:simplePos x="0" y="0"/>
            <wp:positionH relativeFrom="margin">
              <wp:align>right</wp:align>
            </wp:positionH>
            <wp:positionV relativeFrom="paragraph">
              <wp:posOffset>727710</wp:posOffset>
            </wp:positionV>
            <wp:extent cx="1767205" cy="1514475"/>
            <wp:effectExtent l="0" t="0" r="444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-horse-silhouet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36CB">
        <w:rPr>
          <w:rFonts w:ascii="Arial" w:hAnsi="Arial" w:cs="Arial"/>
          <w:i/>
        </w:rPr>
        <w:t>Sportcentrum</w:t>
      </w:r>
      <w:proofErr w:type="spellEnd"/>
      <w:r w:rsidRPr="009D36CB">
        <w:rPr>
          <w:rFonts w:ascii="Arial" w:hAnsi="Arial" w:cs="Arial"/>
          <w:i/>
        </w:rPr>
        <w:t xml:space="preserve"> De </w:t>
      </w:r>
      <w:proofErr w:type="spellStart"/>
      <w:r w:rsidRPr="009D36CB">
        <w:rPr>
          <w:rFonts w:ascii="Arial" w:hAnsi="Arial" w:cs="Arial"/>
          <w:i/>
        </w:rPr>
        <w:t>Boerenkreek</w:t>
      </w:r>
      <w:proofErr w:type="spellEnd"/>
      <w:r w:rsidRPr="009D36CB">
        <w:rPr>
          <w:rFonts w:ascii="Arial" w:hAnsi="Arial" w:cs="Arial"/>
          <w:i/>
        </w:rPr>
        <w:br/>
        <w:t>(naam kind)</w:t>
      </w:r>
      <w:r w:rsidRPr="009D36CB">
        <w:rPr>
          <w:rFonts w:ascii="Arial" w:hAnsi="Arial" w:cs="Arial"/>
          <w:i/>
        </w:rPr>
        <w:br/>
        <w:t>Sint-</w:t>
      </w:r>
      <w:proofErr w:type="spellStart"/>
      <w:r w:rsidRPr="009D36CB">
        <w:rPr>
          <w:rFonts w:ascii="Arial" w:hAnsi="Arial" w:cs="Arial"/>
          <w:i/>
        </w:rPr>
        <w:t>Jansstraat</w:t>
      </w:r>
      <w:proofErr w:type="spellEnd"/>
      <w:r w:rsidRPr="009D36CB">
        <w:rPr>
          <w:rFonts w:ascii="Arial" w:hAnsi="Arial" w:cs="Arial"/>
          <w:i/>
        </w:rPr>
        <w:t xml:space="preserve"> 132</w:t>
      </w:r>
      <w:r w:rsidRPr="009D36CB">
        <w:rPr>
          <w:rFonts w:ascii="Arial" w:hAnsi="Arial" w:cs="Arial"/>
          <w:i/>
        </w:rPr>
        <w:br/>
      </w:r>
      <w:r w:rsidR="009B62F5">
        <w:rPr>
          <w:rFonts w:ascii="Arial" w:hAnsi="Arial" w:cs="Arial"/>
          <w:i/>
        </w:rPr>
        <w:tab/>
      </w:r>
      <w:r w:rsidRPr="009D36CB">
        <w:rPr>
          <w:rFonts w:ascii="Arial" w:hAnsi="Arial" w:cs="Arial"/>
          <w:i/>
        </w:rPr>
        <w:t>9982 Sint-Jan-in-</w:t>
      </w:r>
      <w:proofErr w:type="spellStart"/>
      <w:r w:rsidRPr="009D36CB">
        <w:rPr>
          <w:rFonts w:ascii="Arial" w:hAnsi="Arial" w:cs="Arial"/>
          <w:i/>
        </w:rPr>
        <w:t>Eremo</w:t>
      </w:r>
      <w:proofErr w:type="spellEnd"/>
    </w:p>
    <w:p w14:paraId="1AF41FE8" w14:textId="06DF3CFE" w:rsidR="00185DF2" w:rsidRDefault="00185DF2" w:rsidP="00185DF2">
      <w:pPr>
        <w:rPr>
          <w:rFonts w:ascii="Arial" w:hAnsi="Arial" w:cs="Arial"/>
        </w:rPr>
      </w:pPr>
    </w:p>
    <w:p w14:paraId="2278BB6F" w14:textId="77777777" w:rsidR="00185DF2" w:rsidRPr="009D36CB" w:rsidRDefault="00185DF2" w:rsidP="00185DF2">
      <w:pPr>
        <w:rPr>
          <w:rFonts w:ascii="Arial" w:hAnsi="Arial" w:cs="Arial"/>
        </w:rPr>
      </w:pPr>
    </w:p>
    <w:p w14:paraId="0CBB54FD" w14:textId="77777777" w:rsidR="00185DF2" w:rsidRPr="009D36CB" w:rsidRDefault="00185DF2" w:rsidP="00185DF2">
      <w:pPr>
        <w:rPr>
          <w:rFonts w:ascii="Arial" w:hAnsi="Arial" w:cs="Arial"/>
        </w:rPr>
      </w:pPr>
    </w:p>
    <w:p w14:paraId="09B82237" w14:textId="77777777" w:rsidR="00185DF2" w:rsidRPr="009D36CB" w:rsidRDefault="00185DF2" w:rsidP="00185DF2">
      <w:pPr>
        <w:rPr>
          <w:rFonts w:ascii="Arial" w:hAnsi="Arial" w:cs="Arial"/>
        </w:rPr>
      </w:pPr>
    </w:p>
    <w:p w14:paraId="78054336" w14:textId="77777777" w:rsidR="00185DF2" w:rsidRPr="009D36CB" w:rsidRDefault="00185DF2" w:rsidP="00185DF2">
      <w:pPr>
        <w:rPr>
          <w:rFonts w:ascii="Arial" w:hAnsi="Arial" w:cs="Arial"/>
        </w:rPr>
      </w:pPr>
    </w:p>
    <w:p w14:paraId="7CF06766" w14:textId="77777777" w:rsidR="00185DF2" w:rsidRPr="009D36CB" w:rsidRDefault="00185DF2" w:rsidP="00185DF2">
      <w:pPr>
        <w:rPr>
          <w:rFonts w:ascii="Arial" w:hAnsi="Arial" w:cs="Arial"/>
        </w:rPr>
      </w:pPr>
    </w:p>
    <w:p w14:paraId="2A142308" w14:textId="586C5301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4EB92AA6" w14:textId="3B59B4C1" w:rsidR="00CF3500" w:rsidRDefault="00CF3500" w:rsidP="00185DF2">
      <w:pPr>
        <w:tabs>
          <w:tab w:val="left" w:pos="2745"/>
        </w:tabs>
        <w:rPr>
          <w:rFonts w:ascii="Arial" w:hAnsi="Arial" w:cs="Arial"/>
        </w:rPr>
      </w:pPr>
    </w:p>
    <w:p w14:paraId="7B782049" w14:textId="2C6A7BFC" w:rsidR="00CF3500" w:rsidRDefault="00CF3500" w:rsidP="00185DF2">
      <w:pPr>
        <w:tabs>
          <w:tab w:val="left" w:pos="2745"/>
        </w:tabs>
        <w:rPr>
          <w:rFonts w:ascii="Arial" w:hAnsi="Arial" w:cs="Arial"/>
        </w:rPr>
      </w:pPr>
    </w:p>
    <w:p w14:paraId="0C234DAA" w14:textId="77777777" w:rsidR="00CF3500" w:rsidRDefault="00CF3500" w:rsidP="00185DF2">
      <w:pPr>
        <w:tabs>
          <w:tab w:val="left" w:pos="2745"/>
        </w:tabs>
        <w:rPr>
          <w:rFonts w:ascii="Arial" w:hAnsi="Arial" w:cs="Arial"/>
        </w:rPr>
      </w:pPr>
    </w:p>
    <w:p w14:paraId="26ABE5CA" w14:textId="77777777" w:rsidR="009B62F5" w:rsidRDefault="009B62F5" w:rsidP="00185DF2">
      <w:pPr>
        <w:tabs>
          <w:tab w:val="left" w:pos="2745"/>
        </w:tabs>
        <w:rPr>
          <w:rFonts w:ascii="Arial" w:hAnsi="Arial" w:cs="Arial"/>
          <w:b/>
        </w:rPr>
      </w:pPr>
    </w:p>
    <w:p w14:paraId="118A85D9" w14:textId="0DAC4CE3" w:rsidR="00185DF2" w:rsidRDefault="00185DF2" w:rsidP="00185DF2">
      <w:pPr>
        <w:tabs>
          <w:tab w:val="left" w:pos="2745"/>
        </w:tabs>
        <w:rPr>
          <w:rFonts w:ascii="Arial" w:hAnsi="Arial" w:cs="Arial"/>
          <w:b/>
        </w:rPr>
      </w:pPr>
      <w:proofErr w:type="spellStart"/>
      <w:r w:rsidRPr="007F322F">
        <w:rPr>
          <w:rFonts w:ascii="Arial" w:hAnsi="Arial" w:cs="Arial"/>
          <w:b/>
        </w:rPr>
        <w:lastRenderedPageBreak/>
        <w:t>Afspraken</w:t>
      </w:r>
      <w:proofErr w:type="spellEnd"/>
      <w:r w:rsidRPr="007F322F">
        <w:rPr>
          <w:rFonts w:ascii="Arial" w:hAnsi="Arial" w:cs="Arial"/>
          <w:b/>
        </w:rPr>
        <w:t>?</w:t>
      </w:r>
    </w:p>
    <w:p w14:paraId="260E5E5C" w14:textId="77777777" w:rsidR="009B62F5" w:rsidRPr="007F322F" w:rsidRDefault="009B62F5" w:rsidP="00185DF2">
      <w:pPr>
        <w:tabs>
          <w:tab w:val="left" w:pos="2745"/>
        </w:tabs>
        <w:rPr>
          <w:rFonts w:ascii="Arial" w:hAnsi="Arial" w:cs="Arial"/>
          <w:b/>
        </w:rPr>
      </w:pPr>
    </w:p>
    <w:p w14:paraId="18327628" w14:textId="40ED3D27" w:rsidR="00185DF2" w:rsidRDefault="0B2EEDC4" w:rsidP="0B2EEDC4">
      <w:pPr>
        <w:tabs>
          <w:tab w:val="left" w:pos="2745"/>
        </w:tabs>
        <w:rPr>
          <w:rFonts w:ascii="Arial" w:hAnsi="Arial" w:cs="Arial"/>
        </w:rPr>
      </w:pPr>
      <w:r w:rsidRPr="0B2EEDC4">
        <w:rPr>
          <w:rFonts w:ascii="Arial" w:hAnsi="Arial" w:cs="Arial"/>
        </w:rPr>
        <w:t xml:space="preserve">We </w:t>
      </w:r>
      <w:proofErr w:type="spellStart"/>
      <w:r w:rsidRPr="0B2EEDC4">
        <w:rPr>
          <w:rFonts w:ascii="Arial" w:hAnsi="Arial" w:cs="Arial"/>
        </w:rPr>
        <w:t>trekken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er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een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weekje</w:t>
      </w:r>
      <w:proofErr w:type="spellEnd"/>
      <w:r w:rsidRPr="0B2EEDC4">
        <w:rPr>
          <w:rFonts w:ascii="Arial" w:hAnsi="Arial" w:cs="Arial"/>
        </w:rPr>
        <w:t xml:space="preserve"> op </w:t>
      </w:r>
      <w:proofErr w:type="spellStart"/>
      <w:r w:rsidRPr="0B2EEDC4">
        <w:rPr>
          <w:rFonts w:ascii="Arial" w:hAnsi="Arial" w:cs="Arial"/>
        </w:rPr>
        <w:t>uit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willen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ons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daar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ook</w:t>
      </w:r>
      <w:proofErr w:type="spellEnd"/>
      <w:r w:rsidRPr="0B2EEDC4">
        <w:rPr>
          <w:rFonts w:ascii="Arial" w:hAnsi="Arial" w:cs="Arial"/>
        </w:rPr>
        <w:t xml:space="preserve"> ten </w:t>
      </w:r>
      <w:proofErr w:type="spellStart"/>
      <w:r w:rsidRPr="0B2EEDC4">
        <w:rPr>
          <w:rFonts w:ascii="Arial" w:hAnsi="Arial" w:cs="Arial"/>
        </w:rPr>
        <w:t>volle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amuseren</w:t>
      </w:r>
      <w:proofErr w:type="spellEnd"/>
      <w:r w:rsidRPr="0B2EEDC4">
        <w:rPr>
          <w:rFonts w:ascii="Arial" w:hAnsi="Arial" w:cs="Arial"/>
        </w:rPr>
        <w:t xml:space="preserve">. </w:t>
      </w:r>
      <w:proofErr w:type="spellStart"/>
      <w:r w:rsidRPr="0B2EEDC4">
        <w:rPr>
          <w:rFonts w:ascii="Arial" w:hAnsi="Arial" w:cs="Arial"/>
        </w:rPr>
        <w:t>Daarom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vragen</w:t>
      </w:r>
      <w:proofErr w:type="spellEnd"/>
      <w:r w:rsidRPr="0B2EEDC4">
        <w:rPr>
          <w:rFonts w:ascii="Arial" w:hAnsi="Arial" w:cs="Arial"/>
        </w:rPr>
        <w:t xml:space="preserve"> we met </w:t>
      </w:r>
      <w:proofErr w:type="spellStart"/>
      <w:r w:rsidRPr="0B2EEDC4">
        <w:rPr>
          <w:rFonts w:ascii="Arial" w:hAnsi="Arial" w:cs="Arial"/>
        </w:rPr>
        <w:t>aandrang</w:t>
      </w:r>
      <w:proofErr w:type="spellEnd"/>
      <w:r w:rsidRPr="0B2EEDC4">
        <w:rPr>
          <w:rFonts w:ascii="Arial" w:hAnsi="Arial" w:cs="Arial"/>
        </w:rPr>
        <w:t xml:space="preserve"> om GSM’s, </w:t>
      </w:r>
      <w:proofErr w:type="spellStart"/>
      <w:r w:rsidRPr="0B2EEDC4">
        <w:rPr>
          <w:rFonts w:ascii="Arial" w:hAnsi="Arial" w:cs="Arial"/>
        </w:rPr>
        <w:t>fototoestellen</w:t>
      </w:r>
      <w:proofErr w:type="spellEnd"/>
      <w:r w:rsidRPr="0B2EEDC4">
        <w:rPr>
          <w:rFonts w:ascii="Arial" w:hAnsi="Arial" w:cs="Arial"/>
        </w:rPr>
        <w:t xml:space="preserve">, tablets, Mp3-spelers, </w:t>
      </w:r>
      <w:proofErr w:type="spellStart"/>
      <w:r w:rsidRPr="0B2EEDC4">
        <w:rPr>
          <w:rFonts w:ascii="Arial" w:hAnsi="Arial" w:cs="Arial"/>
        </w:rPr>
        <w:t>spelconsoles</w:t>
      </w:r>
      <w:proofErr w:type="spellEnd"/>
      <w:r w:rsidRPr="0B2EEDC4">
        <w:rPr>
          <w:rFonts w:ascii="Arial" w:hAnsi="Arial" w:cs="Arial"/>
        </w:rPr>
        <w:t xml:space="preserve">, … </w:t>
      </w:r>
      <w:proofErr w:type="spellStart"/>
      <w:r w:rsidRPr="0B2EEDC4">
        <w:rPr>
          <w:rFonts w:ascii="Arial" w:hAnsi="Arial" w:cs="Arial"/>
        </w:rPr>
        <w:t>thuis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te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laten</w:t>
      </w:r>
      <w:proofErr w:type="spellEnd"/>
      <w:r w:rsidRPr="0B2EEDC4">
        <w:rPr>
          <w:rFonts w:ascii="Arial" w:hAnsi="Arial" w:cs="Arial"/>
        </w:rPr>
        <w:t xml:space="preserve">. </w:t>
      </w:r>
      <w:proofErr w:type="spellStart"/>
      <w:r w:rsidRPr="0B2EEDC4">
        <w:rPr>
          <w:rFonts w:ascii="Arial" w:hAnsi="Arial" w:cs="Arial"/>
        </w:rPr>
        <w:t>Onze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avonturen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kunnen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dagelijks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gevolgd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worden</w:t>
      </w:r>
      <w:proofErr w:type="spellEnd"/>
      <w:r w:rsidRPr="0B2EEDC4">
        <w:rPr>
          <w:rFonts w:ascii="Arial" w:hAnsi="Arial" w:cs="Arial"/>
        </w:rPr>
        <w:t xml:space="preserve"> via de </w:t>
      </w:r>
      <w:proofErr w:type="spellStart"/>
      <w:r w:rsidRPr="0B2EEDC4">
        <w:rPr>
          <w:rFonts w:ascii="Arial" w:hAnsi="Arial" w:cs="Arial"/>
        </w:rPr>
        <w:t>klasblogs</w:t>
      </w:r>
      <w:proofErr w:type="spellEnd"/>
      <w:r w:rsidRPr="0B2EEDC4">
        <w:rPr>
          <w:rFonts w:ascii="Arial" w:hAnsi="Arial" w:cs="Arial"/>
        </w:rPr>
        <w:t xml:space="preserve"> van </w:t>
      </w:r>
      <w:r w:rsidR="00CF3500">
        <w:rPr>
          <w:rFonts w:ascii="Arial" w:hAnsi="Arial" w:cs="Arial"/>
        </w:rPr>
        <w:t>de</w:t>
      </w:r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klassen</w:t>
      </w:r>
      <w:proofErr w:type="spellEnd"/>
      <w:r w:rsidRPr="0B2EEDC4">
        <w:rPr>
          <w:rFonts w:ascii="Arial" w:hAnsi="Arial" w:cs="Arial"/>
        </w:rPr>
        <w:t xml:space="preserve">. </w:t>
      </w:r>
      <w:proofErr w:type="spellStart"/>
      <w:r w:rsidRPr="0B2EEDC4">
        <w:rPr>
          <w:rFonts w:ascii="Arial" w:hAnsi="Arial" w:cs="Arial"/>
        </w:rPr>
        <w:t>Bij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problemen</w:t>
      </w:r>
      <w:proofErr w:type="spellEnd"/>
      <w:r w:rsidRPr="0B2EEDC4">
        <w:rPr>
          <w:rFonts w:ascii="Arial" w:hAnsi="Arial" w:cs="Arial"/>
        </w:rPr>
        <w:t xml:space="preserve"> </w:t>
      </w:r>
      <w:proofErr w:type="spellStart"/>
      <w:r w:rsidRPr="0B2EEDC4">
        <w:rPr>
          <w:rFonts w:ascii="Arial" w:hAnsi="Arial" w:cs="Arial"/>
        </w:rPr>
        <w:t>kan</w:t>
      </w:r>
      <w:proofErr w:type="spellEnd"/>
      <w:r w:rsidRPr="0B2EEDC4">
        <w:rPr>
          <w:rFonts w:ascii="Arial" w:hAnsi="Arial" w:cs="Arial"/>
        </w:rPr>
        <w:t xml:space="preserve"> u </w:t>
      </w:r>
      <w:proofErr w:type="spellStart"/>
      <w:r w:rsidRPr="0B2EEDC4">
        <w:rPr>
          <w:rFonts w:ascii="Arial" w:hAnsi="Arial" w:cs="Arial"/>
        </w:rPr>
        <w:t>ons</w:t>
      </w:r>
      <w:proofErr w:type="spellEnd"/>
      <w:r w:rsidRPr="0B2EEDC4">
        <w:rPr>
          <w:rFonts w:ascii="Arial" w:hAnsi="Arial" w:cs="Arial"/>
        </w:rPr>
        <w:t xml:space="preserve"> steeds </w:t>
      </w:r>
      <w:proofErr w:type="spellStart"/>
      <w:r w:rsidRPr="0B2EEDC4">
        <w:rPr>
          <w:rFonts w:ascii="Arial" w:hAnsi="Arial" w:cs="Arial"/>
        </w:rPr>
        <w:t>bereiken</w:t>
      </w:r>
      <w:proofErr w:type="spellEnd"/>
      <w:r w:rsidRPr="0B2EEDC4">
        <w:rPr>
          <w:rFonts w:ascii="Arial" w:hAnsi="Arial" w:cs="Arial"/>
        </w:rPr>
        <w:t xml:space="preserve"> via de </w:t>
      </w:r>
      <w:proofErr w:type="spellStart"/>
      <w:r w:rsidRPr="0B2EEDC4">
        <w:rPr>
          <w:rFonts w:ascii="Arial" w:hAnsi="Arial" w:cs="Arial"/>
        </w:rPr>
        <w:t>directie</w:t>
      </w:r>
      <w:proofErr w:type="spellEnd"/>
      <w:r w:rsidRPr="0B2EEDC4">
        <w:rPr>
          <w:rFonts w:ascii="Arial" w:hAnsi="Arial" w:cs="Arial"/>
        </w:rPr>
        <w:t xml:space="preserve"> van de school.</w:t>
      </w:r>
    </w:p>
    <w:p w14:paraId="3CD003D4" w14:textId="77777777" w:rsidR="009B62F5" w:rsidRDefault="009B62F5" w:rsidP="00185DF2">
      <w:pPr>
        <w:tabs>
          <w:tab w:val="left" w:pos="2745"/>
        </w:tabs>
        <w:rPr>
          <w:rFonts w:ascii="Arial" w:hAnsi="Arial" w:cs="Arial"/>
        </w:rPr>
      </w:pPr>
    </w:p>
    <w:p w14:paraId="62EB88AA" w14:textId="5E277468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Tijdens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plattelandsklas</w:t>
      </w:r>
      <w:proofErr w:type="spellEnd"/>
      <w:r>
        <w:rPr>
          <w:rFonts w:ascii="Arial" w:hAnsi="Arial" w:cs="Arial"/>
        </w:rPr>
        <w:t xml:space="preserve"> is het </w:t>
      </w:r>
      <w:proofErr w:type="spellStart"/>
      <w:r>
        <w:rPr>
          <w:rFonts w:ascii="Arial" w:hAnsi="Arial" w:cs="Arial"/>
        </w:rPr>
        <w:t>niet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mogelijk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leerlingen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worden</w:t>
      </w:r>
      <w:proofErr w:type="spellEnd"/>
      <w:r>
        <w:rPr>
          <w:rFonts w:ascii="Arial" w:hAnsi="Arial" w:cs="Arial"/>
        </w:rPr>
        <w:t xml:space="preserve"> op- of </w:t>
      </w:r>
      <w:proofErr w:type="spellStart"/>
      <w:r>
        <w:rPr>
          <w:rFonts w:ascii="Arial" w:hAnsi="Arial" w:cs="Arial"/>
        </w:rPr>
        <w:t>afgehaald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omwille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trainingen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repetities</w:t>
      </w:r>
      <w:proofErr w:type="spellEnd"/>
      <w:r>
        <w:rPr>
          <w:rFonts w:ascii="Arial" w:hAnsi="Arial" w:cs="Arial"/>
        </w:rPr>
        <w:t xml:space="preserve">, … Om </w:t>
      </w:r>
      <w:proofErr w:type="spellStart"/>
      <w:r>
        <w:rPr>
          <w:rFonts w:ascii="Arial" w:hAnsi="Arial" w:cs="Arial"/>
        </w:rPr>
        <w:t>organisatorische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bezoek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familie</w:t>
      </w:r>
      <w:proofErr w:type="spellEnd"/>
      <w:r>
        <w:rPr>
          <w:rFonts w:ascii="Arial" w:hAnsi="Arial" w:cs="Arial"/>
        </w:rPr>
        <w:t xml:space="preserve">- of </w:t>
      </w:r>
      <w:proofErr w:type="spellStart"/>
      <w:r>
        <w:rPr>
          <w:rFonts w:ascii="Arial" w:hAnsi="Arial" w:cs="Arial"/>
        </w:rPr>
        <w:t>gezinsleden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toestaan</w:t>
      </w:r>
      <w:proofErr w:type="spellEnd"/>
      <w:r>
        <w:rPr>
          <w:rFonts w:ascii="Arial" w:hAnsi="Arial" w:cs="Arial"/>
        </w:rPr>
        <w:t>.</w:t>
      </w:r>
    </w:p>
    <w:p w14:paraId="349C41E5" w14:textId="77777777" w:rsidR="009B62F5" w:rsidRDefault="009B62F5" w:rsidP="00185DF2">
      <w:pPr>
        <w:tabs>
          <w:tab w:val="left" w:pos="2745"/>
        </w:tabs>
        <w:rPr>
          <w:rFonts w:ascii="Arial" w:hAnsi="Arial" w:cs="Arial"/>
        </w:rPr>
      </w:pPr>
    </w:p>
    <w:p w14:paraId="00E6BB14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spellStart"/>
      <w:r>
        <w:rPr>
          <w:rFonts w:ascii="Arial" w:hAnsi="Arial" w:cs="Arial"/>
        </w:rPr>
        <w:t>hopen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spetterende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leerrijke</w:t>
      </w:r>
      <w:proofErr w:type="spellEnd"/>
      <w:r>
        <w:rPr>
          <w:rFonts w:ascii="Arial" w:hAnsi="Arial" w:cs="Arial"/>
        </w:rPr>
        <w:t xml:space="preserve"> week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</w:t>
      </w:r>
      <w:proofErr w:type="spellEnd"/>
      <w:r>
        <w:rPr>
          <w:rFonts w:ascii="Arial" w:hAnsi="Arial" w:cs="Arial"/>
        </w:rPr>
        <w:t xml:space="preserve"> zoon/</w:t>
      </w:r>
      <w:proofErr w:type="spellStart"/>
      <w:r>
        <w:rPr>
          <w:rFonts w:ascii="Arial" w:hAnsi="Arial" w:cs="Arial"/>
        </w:rPr>
        <w:t>dochter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hiertoe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steentje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bijdragen</w:t>
      </w:r>
      <w:proofErr w:type="spellEnd"/>
      <w:r>
        <w:rPr>
          <w:rFonts w:ascii="Arial" w:hAnsi="Arial" w:cs="Arial"/>
        </w:rPr>
        <w:t>!</w:t>
      </w:r>
    </w:p>
    <w:p w14:paraId="2EA38F29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53B7E7C5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Vriendelijke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groeten</w:t>
      </w:r>
      <w:proofErr w:type="spellEnd"/>
      <w:r>
        <w:rPr>
          <w:rFonts w:ascii="Arial" w:hAnsi="Arial" w:cs="Arial"/>
        </w:rPr>
        <w:t>,</w:t>
      </w:r>
    </w:p>
    <w:p w14:paraId="514347AB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1D215E37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directie</w:t>
      </w:r>
      <w:proofErr w:type="spellEnd"/>
    </w:p>
    <w:p w14:paraId="24281775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leerkrachten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vijfde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leerjaar</w:t>
      </w:r>
      <w:proofErr w:type="spellEnd"/>
    </w:p>
    <w:p w14:paraId="3118B52D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1BEB58BD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2EB818E3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679F8837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6E399852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329562AC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27F73515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51BC1CE0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38ACAAB2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531D4907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25876DA2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57859C64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3BCD9F8A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5A6E4A99" w14:textId="77777777" w:rsidR="00185DF2" w:rsidRDefault="00185DF2" w:rsidP="00185DF2">
      <w:pPr>
        <w:tabs>
          <w:tab w:val="left" w:pos="2745"/>
        </w:tabs>
        <w:rPr>
          <w:rFonts w:ascii="Arial" w:hAnsi="Arial" w:cs="Arial"/>
        </w:rPr>
      </w:pPr>
    </w:p>
    <w:p w14:paraId="779818B0" w14:textId="77777777" w:rsidR="009B62F5" w:rsidRDefault="009B62F5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</w:p>
    <w:p w14:paraId="22ACCEA1" w14:textId="2AA9A35B" w:rsidR="009B62F5" w:rsidRDefault="009B62F5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</w:p>
    <w:p w14:paraId="48ECB146" w14:textId="77777777" w:rsidR="00CF3500" w:rsidRDefault="00CF3500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</w:p>
    <w:p w14:paraId="5430A4C6" w14:textId="20B38973" w:rsidR="00185DF2" w:rsidRDefault="00185DF2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9B62F5">
        <w:rPr>
          <w:rFonts w:ascii="Arial" w:hAnsi="Arial" w:cs="Arial"/>
        </w:rPr>
        <w:t>_______________________</w:t>
      </w:r>
    </w:p>
    <w:p w14:paraId="48218D84" w14:textId="77777777" w:rsidR="009B62F5" w:rsidRDefault="009B62F5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</w:p>
    <w:p w14:paraId="692E2DEC" w14:textId="25F87808" w:rsidR="00185DF2" w:rsidRDefault="009B62F5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>, ………………………………………………………</w:t>
      </w:r>
      <w:proofErr w:type="spellStart"/>
      <w:r>
        <w:rPr>
          <w:rFonts w:ascii="Arial" w:hAnsi="Arial" w:cs="Arial"/>
        </w:rPr>
        <w:t>ouder</w:t>
      </w:r>
      <w:proofErr w:type="spellEnd"/>
      <w:r>
        <w:rPr>
          <w:rFonts w:ascii="Arial" w:hAnsi="Arial" w:cs="Arial"/>
        </w:rPr>
        <w:t xml:space="preserve"> van ………………………………………</w:t>
      </w:r>
    </w:p>
    <w:p w14:paraId="2BA4A973" w14:textId="77777777" w:rsidR="00185DF2" w:rsidRDefault="00185DF2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………….. </w:t>
      </w:r>
      <w:proofErr w:type="spellStart"/>
      <w:r>
        <w:rPr>
          <w:rFonts w:ascii="Arial" w:hAnsi="Arial" w:cs="Arial"/>
        </w:rPr>
        <w:t>heeft</w:t>
      </w:r>
      <w:proofErr w:type="spellEnd"/>
      <w:r>
        <w:rPr>
          <w:rFonts w:ascii="Arial" w:hAnsi="Arial" w:cs="Arial"/>
        </w:rPr>
        <w:t xml:space="preserve"> de brief met de </w:t>
      </w:r>
      <w:proofErr w:type="spellStart"/>
      <w:r>
        <w:rPr>
          <w:rFonts w:ascii="Arial" w:hAnsi="Arial" w:cs="Arial"/>
        </w:rPr>
        <w:t>afspraken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gelezen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hierbij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akkoord</w:t>
      </w:r>
      <w:proofErr w:type="spellEnd"/>
      <w:r>
        <w:rPr>
          <w:rFonts w:ascii="Arial" w:hAnsi="Arial" w:cs="Arial"/>
        </w:rPr>
        <w:t>.</w:t>
      </w:r>
    </w:p>
    <w:p w14:paraId="67057E23" w14:textId="77777777" w:rsidR="00185DF2" w:rsidRDefault="00185DF2" w:rsidP="00185DF2">
      <w:pPr>
        <w:tabs>
          <w:tab w:val="left" w:pos="2745"/>
        </w:tabs>
        <w:spacing w:line="480" w:lineRule="auto"/>
        <w:rPr>
          <w:rFonts w:ascii="Arial" w:hAnsi="Arial" w:cs="Arial"/>
        </w:rPr>
      </w:pPr>
    </w:p>
    <w:p w14:paraId="72D5CC9B" w14:textId="77777777" w:rsidR="009B62F5" w:rsidRDefault="009B62F5" w:rsidP="009B62F5">
      <w:pPr>
        <w:tabs>
          <w:tab w:val="left" w:pos="2745"/>
        </w:tabs>
        <w:spacing w:line="480" w:lineRule="auto"/>
        <w:jc w:val="both"/>
        <w:rPr>
          <w:rFonts w:ascii="Arial" w:hAnsi="Arial" w:cs="Arial"/>
        </w:rPr>
      </w:pPr>
    </w:p>
    <w:p w14:paraId="58C4EAFE" w14:textId="2B8EDDEC" w:rsidR="00185DF2" w:rsidRPr="009D36CB" w:rsidRDefault="00185DF2" w:rsidP="009B62F5">
      <w:pPr>
        <w:tabs>
          <w:tab w:val="left" w:pos="2745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handtekening</w:t>
      </w:r>
      <w:proofErr w:type="spellEnd"/>
    </w:p>
    <w:p w14:paraId="00BE371F" w14:textId="2346EE6D" w:rsidR="002573E6" w:rsidRPr="002573E6" w:rsidRDefault="002573E6" w:rsidP="00185DF2">
      <w:pPr>
        <w:rPr>
          <w:rFonts w:ascii="Arial" w:hAnsi="Arial" w:cs="Arial"/>
          <w:sz w:val="24"/>
          <w:szCs w:val="24"/>
        </w:rPr>
      </w:pPr>
    </w:p>
    <w:sectPr w:rsidR="002573E6" w:rsidRPr="002573E6" w:rsidSect="004A7344">
      <w:headerReference w:type="default" r:id="rId8"/>
      <w:footerReference w:type="default" r:id="rId9"/>
      <w:headerReference w:type="first" r:id="rId10"/>
      <w:type w:val="continuous"/>
      <w:pgSz w:w="11910" w:h="16840"/>
      <w:pgMar w:top="1582" w:right="1304" w:bottom="1304" w:left="1304" w:header="82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C40E" w14:textId="77777777" w:rsidR="00364925" w:rsidRDefault="00364925" w:rsidP="00E2083C">
      <w:r>
        <w:separator/>
      </w:r>
    </w:p>
  </w:endnote>
  <w:endnote w:type="continuationSeparator" w:id="0">
    <w:p w14:paraId="6D3790A0" w14:textId="77777777" w:rsidR="00364925" w:rsidRDefault="00364925" w:rsidP="00E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0CA7" w14:textId="14B981AB" w:rsidR="00E9636C" w:rsidRDefault="00E9636C" w:rsidP="00127103">
    <w:pPr>
      <w:pStyle w:val="Voettekst"/>
      <w:tabs>
        <w:tab w:val="clear" w:pos="4536"/>
        <w:tab w:val="clear" w:pos="9072"/>
      </w:tabs>
      <w:jc w:val="center"/>
    </w:pPr>
    <w:proofErr w:type="spellStart"/>
    <w:r>
      <w:rPr>
        <w:rFonts w:asciiTheme="minorHAnsi" w:hAnsiTheme="minorHAnsi"/>
        <w:bCs/>
        <w:sz w:val="20"/>
        <w:szCs w:val="20"/>
      </w:rPr>
      <w:t>pag</w:t>
    </w:r>
    <w:proofErr w:type="spellEnd"/>
    <w:r>
      <w:rPr>
        <w:rFonts w:asciiTheme="minorHAnsi" w:hAnsiTheme="minorHAnsi"/>
        <w:bCs/>
        <w:sz w:val="20"/>
        <w:szCs w:val="20"/>
      </w:rPr>
      <w:t xml:space="preserve">. </w:t>
    </w:r>
    <w:r w:rsidRPr="004A7344">
      <w:rPr>
        <w:rFonts w:asciiTheme="minorHAnsi" w:hAnsiTheme="minorHAnsi"/>
        <w:bCs/>
        <w:sz w:val="20"/>
        <w:szCs w:val="20"/>
      </w:rPr>
      <w:fldChar w:fldCharType="begin"/>
    </w:r>
    <w:r w:rsidRPr="004A7344">
      <w:rPr>
        <w:rFonts w:asciiTheme="minorHAnsi" w:hAnsiTheme="minorHAnsi"/>
        <w:bCs/>
        <w:sz w:val="20"/>
        <w:szCs w:val="20"/>
      </w:rPr>
      <w:instrText>PAGE  \* Arabic  \* MERGEFORMAT</w:instrText>
    </w:r>
    <w:r w:rsidRPr="004A7344">
      <w:rPr>
        <w:rFonts w:asciiTheme="minorHAnsi" w:hAnsiTheme="minorHAnsi"/>
        <w:bCs/>
        <w:sz w:val="20"/>
        <w:szCs w:val="20"/>
      </w:rPr>
      <w:fldChar w:fldCharType="separate"/>
    </w:r>
    <w:r w:rsidR="009F4D54" w:rsidRPr="009F4D54">
      <w:rPr>
        <w:rFonts w:asciiTheme="minorHAnsi" w:hAnsiTheme="minorHAnsi"/>
        <w:bCs/>
        <w:noProof/>
        <w:sz w:val="20"/>
        <w:szCs w:val="20"/>
        <w:lang w:val="nl-NL"/>
      </w:rPr>
      <w:t>2</w:t>
    </w:r>
    <w:r w:rsidRPr="004A7344">
      <w:rPr>
        <w:rFonts w:asciiTheme="minorHAnsi" w:hAnsiTheme="minorHAnsi"/>
        <w:bCs/>
        <w:sz w:val="20"/>
        <w:szCs w:val="20"/>
      </w:rPr>
      <w:fldChar w:fldCharType="end"/>
    </w:r>
    <w:r w:rsidRPr="004A7344">
      <w:rPr>
        <w:rFonts w:asciiTheme="minorHAnsi" w:hAnsiTheme="minorHAnsi"/>
        <w:sz w:val="20"/>
        <w:szCs w:val="20"/>
        <w:lang w:val="nl-NL"/>
      </w:rPr>
      <w:t xml:space="preserve"> / </w:t>
    </w:r>
    <w:r w:rsidRPr="004A7344">
      <w:rPr>
        <w:rFonts w:asciiTheme="minorHAnsi" w:hAnsiTheme="minorHAnsi"/>
        <w:bCs/>
        <w:sz w:val="20"/>
        <w:szCs w:val="20"/>
      </w:rPr>
      <w:fldChar w:fldCharType="begin"/>
    </w:r>
    <w:r w:rsidRPr="004A7344">
      <w:rPr>
        <w:rFonts w:asciiTheme="minorHAnsi" w:hAnsiTheme="minorHAnsi"/>
        <w:bCs/>
        <w:sz w:val="20"/>
        <w:szCs w:val="20"/>
      </w:rPr>
      <w:instrText>NUMPAGES  \* Arabic  \* MERGEFORMAT</w:instrText>
    </w:r>
    <w:r w:rsidRPr="004A7344">
      <w:rPr>
        <w:rFonts w:asciiTheme="minorHAnsi" w:hAnsiTheme="minorHAnsi"/>
        <w:bCs/>
        <w:sz w:val="20"/>
        <w:szCs w:val="20"/>
      </w:rPr>
      <w:fldChar w:fldCharType="separate"/>
    </w:r>
    <w:r w:rsidR="009F4D54" w:rsidRPr="009F4D54">
      <w:rPr>
        <w:rFonts w:asciiTheme="minorHAnsi" w:hAnsiTheme="minorHAnsi"/>
        <w:bCs/>
        <w:noProof/>
        <w:sz w:val="20"/>
        <w:szCs w:val="20"/>
        <w:lang w:val="nl-NL"/>
      </w:rPr>
      <w:t>2</w:t>
    </w:r>
    <w:r w:rsidRPr="004A7344">
      <w:rPr>
        <w:rFonts w:asciiTheme="minorHAnsi" w:hAnsi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7A38" w14:textId="77777777" w:rsidR="00364925" w:rsidRDefault="00364925" w:rsidP="00E2083C">
      <w:r>
        <w:separator/>
      </w:r>
    </w:p>
  </w:footnote>
  <w:footnote w:type="continuationSeparator" w:id="0">
    <w:p w14:paraId="0FCEFD1A" w14:textId="77777777" w:rsidR="00364925" w:rsidRDefault="00364925" w:rsidP="00E2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B769" w14:textId="77777777" w:rsidR="00E9636C" w:rsidRPr="004A7344" w:rsidRDefault="00E9636C" w:rsidP="00127103">
    <w:pPr>
      <w:pStyle w:val="Koptekst"/>
      <w:tabs>
        <w:tab w:val="clear" w:pos="4536"/>
        <w:tab w:val="clear" w:pos="9072"/>
        <w:tab w:val="center" w:pos="8703"/>
      </w:tabs>
      <w:rPr>
        <w:rFonts w:asciiTheme="minorHAnsi" w:hAnsiTheme="minorHAnsi"/>
        <w:sz w:val="20"/>
        <w:szCs w:val="20"/>
      </w:rPr>
    </w:pPr>
    <w:r w:rsidRPr="004A7344">
      <w:rPr>
        <w:rFonts w:asciiTheme="minorHAnsi" w:hAnsiTheme="minorHAnsi"/>
        <w:noProof/>
        <w:sz w:val="28"/>
        <w:szCs w:val="28"/>
        <w:lang w:val="nl-NL" w:eastAsia="nl-NL"/>
      </w:rPr>
      <w:drawing>
        <wp:anchor distT="0" distB="0" distL="114300" distR="114300" simplePos="0" relativeHeight="251658240" behindDoc="1" locked="0" layoutInCell="1" allowOverlap="1" wp14:anchorId="43C17DCA" wp14:editId="71037FAD">
          <wp:simplePos x="0" y="0"/>
          <wp:positionH relativeFrom="column">
            <wp:posOffset>-811038</wp:posOffset>
          </wp:positionH>
          <wp:positionV relativeFrom="paragraph">
            <wp:posOffset>-591185</wp:posOffset>
          </wp:positionV>
          <wp:extent cx="7559675" cy="10691126"/>
          <wp:effectExtent l="0" t="0" r="952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ELE VERS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A8F0" w14:textId="77777777" w:rsidR="00E9636C" w:rsidRDefault="00E9636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E461320" wp14:editId="51586F17">
          <wp:simplePos x="0" y="0"/>
          <wp:positionH relativeFrom="column">
            <wp:posOffset>-858020</wp:posOffset>
          </wp:positionH>
          <wp:positionV relativeFrom="paragraph">
            <wp:posOffset>-521970</wp:posOffset>
          </wp:positionV>
          <wp:extent cx="7596000" cy="10742498"/>
          <wp:effectExtent l="0" t="0" r="0" b="190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ELE VERS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97B"/>
    <w:multiLevelType w:val="hybridMultilevel"/>
    <w:tmpl w:val="FE3CD3C8"/>
    <w:lvl w:ilvl="0" w:tplc="582021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11CE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0A0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05"/>
    <w:multiLevelType w:val="hybridMultilevel"/>
    <w:tmpl w:val="3D0C435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256C28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6F0C"/>
    <w:multiLevelType w:val="hybridMultilevel"/>
    <w:tmpl w:val="C9767052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43A72"/>
    <w:multiLevelType w:val="hybridMultilevel"/>
    <w:tmpl w:val="B6A2164A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20D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3D3E"/>
    <w:multiLevelType w:val="hybridMultilevel"/>
    <w:tmpl w:val="83C0BC04"/>
    <w:lvl w:ilvl="0" w:tplc="C000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3C64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5563"/>
    <w:multiLevelType w:val="hybridMultilevel"/>
    <w:tmpl w:val="09E8565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3F77CF"/>
    <w:multiLevelType w:val="hybridMultilevel"/>
    <w:tmpl w:val="A698A74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3007F0"/>
    <w:multiLevelType w:val="hybridMultilevel"/>
    <w:tmpl w:val="64383AB8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FFE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D6FD6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1294A"/>
    <w:rsid w:val="000C20DF"/>
    <w:rsid w:val="000D5B09"/>
    <w:rsid w:val="000E781E"/>
    <w:rsid w:val="001019EB"/>
    <w:rsid w:val="001053F9"/>
    <w:rsid w:val="00127103"/>
    <w:rsid w:val="00127CFA"/>
    <w:rsid w:val="001471E0"/>
    <w:rsid w:val="00163FEC"/>
    <w:rsid w:val="00180587"/>
    <w:rsid w:val="00185DF2"/>
    <w:rsid w:val="001945EF"/>
    <w:rsid w:val="002573E6"/>
    <w:rsid w:val="00286F2F"/>
    <w:rsid w:val="002D1247"/>
    <w:rsid w:val="00364925"/>
    <w:rsid w:val="003A27FD"/>
    <w:rsid w:val="00443FCD"/>
    <w:rsid w:val="00453202"/>
    <w:rsid w:val="00476D0F"/>
    <w:rsid w:val="004A7344"/>
    <w:rsid w:val="004D177A"/>
    <w:rsid w:val="0052389E"/>
    <w:rsid w:val="005828A9"/>
    <w:rsid w:val="005867AE"/>
    <w:rsid w:val="005A5C1D"/>
    <w:rsid w:val="005D0AE8"/>
    <w:rsid w:val="00651B83"/>
    <w:rsid w:val="00672567"/>
    <w:rsid w:val="006B5611"/>
    <w:rsid w:val="0072713F"/>
    <w:rsid w:val="00733CE0"/>
    <w:rsid w:val="00746E2D"/>
    <w:rsid w:val="008330BF"/>
    <w:rsid w:val="00837A1D"/>
    <w:rsid w:val="008548CC"/>
    <w:rsid w:val="00860698"/>
    <w:rsid w:val="00865877"/>
    <w:rsid w:val="00971531"/>
    <w:rsid w:val="009B62F5"/>
    <w:rsid w:val="009E1BA7"/>
    <w:rsid w:val="009F4D54"/>
    <w:rsid w:val="00A62A80"/>
    <w:rsid w:val="00A653F3"/>
    <w:rsid w:val="00A93677"/>
    <w:rsid w:val="00AD188D"/>
    <w:rsid w:val="00AD18A7"/>
    <w:rsid w:val="00AE4A4B"/>
    <w:rsid w:val="00B41BE7"/>
    <w:rsid w:val="00B63655"/>
    <w:rsid w:val="00BC1CBE"/>
    <w:rsid w:val="00BF7055"/>
    <w:rsid w:val="00BF79BF"/>
    <w:rsid w:val="00CF3500"/>
    <w:rsid w:val="00D64FC8"/>
    <w:rsid w:val="00DE3CCE"/>
    <w:rsid w:val="00DF2019"/>
    <w:rsid w:val="00E2083C"/>
    <w:rsid w:val="00E61B6A"/>
    <w:rsid w:val="00E817F7"/>
    <w:rsid w:val="00E9636C"/>
    <w:rsid w:val="00F10F1D"/>
    <w:rsid w:val="00F71149"/>
    <w:rsid w:val="00F860D1"/>
    <w:rsid w:val="00F86832"/>
    <w:rsid w:val="00FB6306"/>
    <w:rsid w:val="00FC3CB5"/>
    <w:rsid w:val="00FD401A"/>
    <w:rsid w:val="00FF054E"/>
    <w:rsid w:val="0B2EE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8C2B"/>
  <w15:docId w15:val="{D8531D82-136B-4AF6-A47B-316B5FF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208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083C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E208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083C"/>
    <w:rPr>
      <w:rFonts w:ascii="Calibri" w:eastAsia="Calibri" w:hAnsi="Calibri" w:cs="Calibri"/>
    </w:rPr>
  </w:style>
  <w:style w:type="character" w:styleId="Tekstvantijdelijkeaanduiding">
    <w:name w:val="Placeholder Text"/>
    <w:basedOn w:val="Standaardalinea-lettertype"/>
    <w:uiPriority w:val="99"/>
    <w:semiHidden/>
    <w:rsid w:val="00D64FC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53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3F3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85DF2"/>
    <w:pPr>
      <w:widowControl/>
      <w:autoSpaceDE/>
      <w:autoSpaceDN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\Desktop\DE%20MEIDOORN\DIGITALE%20BESTANDEN\SJABLONEN\DOCUMENTEN\SJABLOON%20KOR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KORT DOCUMENT</Template>
  <TotalTime>7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TOETS.indd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TOETS.indd</dc:title>
  <dc:creator>Tania</dc:creator>
  <cp:lastModifiedBy>Deborah De Jaeger</cp:lastModifiedBy>
  <cp:revision>2</cp:revision>
  <cp:lastPrinted>2018-05-08T06:12:00Z</cp:lastPrinted>
  <dcterms:created xsi:type="dcterms:W3CDTF">2022-06-03T08:22:00Z</dcterms:created>
  <dcterms:modified xsi:type="dcterms:W3CDTF">2022-06-03T08:22:00Z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2017-08-14T00:00:00Z</vt:filetime>
  </property>
</Properties>
</file>